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E47" w:rsidRPr="00777D85" w:rsidRDefault="00CB4E47" w:rsidP="00CB4E47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УТВЕРЖДЕНО: </w:t>
      </w:r>
    </w:p>
    <w:p w:rsidR="00CB4E47" w:rsidRPr="00777D85" w:rsidRDefault="00CB4E47" w:rsidP="00CB4E47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Директор НО «Благотворительный </w:t>
      </w:r>
    </w:p>
    <w:p w:rsidR="00CB4E47" w:rsidRPr="00777D85" w:rsidRDefault="00CB4E47" w:rsidP="00CB4E47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фонд  им. Т.А.Арбузовой» </w:t>
      </w:r>
    </w:p>
    <w:p w:rsidR="00CB4E47" w:rsidRPr="00777D85" w:rsidRDefault="00CB4E47" w:rsidP="00CB4E47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С.А.Пикулин__________</w:t>
      </w:r>
    </w:p>
    <w:p w:rsidR="00CB4E47" w:rsidRPr="00777D85" w:rsidRDefault="00CB4E47" w:rsidP="00CB4E47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10.07.2018 г.</w:t>
      </w:r>
    </w:p>
    <w:p w:rsidR="00CB4E47" w:rsidRDefault="00CB4E47" w:rsidP="00CB4E4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CB4E47" w:rsidRPr="00FD37A9" w:rsidRDefault="00CB4E47" w:rsidP="00CB4E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707">
        <w:rPr>
          <w:rFonts w:ascii="Times New Roman" w:hAnsi="Times New Roman" w:cs="Times New Roman"/>
          <w:i/>
          <w:sz w:val="24"/>
          <w:szCs w:val="24"/>
        </w:rPr>
        <w:t>Проект «Северный тур-2018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367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670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посвящённый </w:t>
      </w:r>
      <w:r w:rsidRPr="00336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130-летию Русского народного оркестра</w:t>
      </w:r>
    </w:p>
    <w:p w:rsidR="00CB4E47" w:rsidRDefault="00CB4E47" w:rsidP="00CB4E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творческая школа</w:t>
      </w:r>
    </w:p>
    <w:p w:rsidR="00CB4E47" w:rsidRDefault="00CB4E47" w:rsidP="00CB4E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детей, одаренных в области музыкального искусства</w:t>
      </w:r>
    </w:p>
    <w:p w:rsidR="00CB4E47" w:rsidRPr="00FD37A9" w:rsidRDefault="00CB4E47" w:rsidP="00CB4E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F8D">
        <w:rPr>
          <w:rFonts w:ascii="Times New Roman" w:eastAsia="Times New Roman" w:hAnsi="Times New Roman" w:cs="Times New Roman"/>
          <w:sz w:val="24"/>
          <w:szCs w:val="24"/>
        </w:rPr>
        <w:t xml:space="preserve">14-27 августа 2018 г. </w:t>
      </w:r>
      <w:r w:rsidRPr="006B7F8D">
        <w:rPr>
          <w:rFonts w:ascii="Times New Roman" w:hAnsi="Times New Roman"/>
          <w:sz w:val="24"/>
          <w:szCs w:val="24"/>
        </w:rPr>
        <w:t>ДОЛ «Восход»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</w:t>
      </w:r>
    </w:p>
    <w:p w:rsidR="006B7F8D" w:rsidRPr="006B7F8D" w:rsidRDefault="006B7F8D" w:rsidP="006B7F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69F" w:rsidRDefault="004736DF" w:rsidP="00336707">
      <w:pPr>
        <w:pStyle w:val="10"/>
        <w:ind w:left="280" w:hanging="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336707">
        <w:t xml:space="preserve"> </w:t>
      </w:r>
    </w:p>
    <w:p w:rsidR="00C716AD" w:rsidRPr="00336707" w:rsidRDefault="00336707" w:rsidP="00336707">
      <w:pPr>
        <w:pStyle w:val="10"/>
        <w:ind w:left="280" w:hanging="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C4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5A00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t xml:space="preserve"> </w:t>
      </w:r>
      <w:r w:rsidR="0001125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5FFB">
        <w:rPr>
          <w:rFonts w:ascii="Times New Roman" w:eastAsia="Times New Roman" w:hAnsi="Times New Roman" w:cs="Times New Roman"/>
          <w:b/>
          <w:sz w:val="24"/>
          <w:szCs w:val="24"/>
        </w:rPr>
        <w:t>Юный виртуоз</w:t>
      </w:r>
      <w:r w:rsidR="000112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16AD" w:rsidRDefault="00C716AD" w:rsidP="005A00C0">
      <w:pPr>
        <w:pStyle w:val="10"/>
        <w:spacing w:line="240" w:lineRule="auto"/>
        <w:ind w:left="360"/>
        <w:jc w:val="center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6AD" w:rsidRDefault="003A6F17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B202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Юный виртуоз</w:t>
      </w:r>
      <w:r w:rsidR="00B202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) организуется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00">
        <w:rPr>
          <w:rFonts w:ascii="Times New Roman" w:eastAsia="Times New Roman" w:hAnsi="Times New Roman" w:cs="Times New Roman"/>
          <w:sz w:val="24"/>
          <w:szCs w:val="24"/>
        </w:rPr>
        <w:t xml:space="preserve">НО «Благотворительный фонд социально-культурной помощи имени Т.А.Арбузовой»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летней творческой школы для детей, одаренных в области музыкального искусства.</w:t>
      </w:r>
    </w:p>
    <w:p w:rsidR="00C716AD" w:rsidRDefault="004736DF" w:rsidP="000C4DA3">
      <w:pPr>
        <w:pStyle w:val="10"/>
        <w:spacing w:line="240" w:lineRule="auto"/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Организацию и проведение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благотворительный фонд социально-культурной помощи им. Т.А. Арбузовой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C716AD" w:rsidP="005A00C0">
      <w:pPr>
        <w:pStyle w:val="10"/>
        <w:spacing w:line="240" w:lineRule="auto"/>
        <w:ind w:left="420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73221F" w:rsidRDefault="004736DF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 Цель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716AD" w:rsidRP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5712" w:rsidRPr="006F5712">
        <w:rPr>
          <w:rFonts w:ascii="Times New Roman" w:hAnsi="Times New Roman" w:cs="Times New Roman"/>
          <w:sz w:val="24"/>
          <w:szCs w:val="24"/>
        </w:rPr>
        <w:t>создани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 </w:t>
      </w:r>
      <w:r w:rsidR="008A32BE">
        <w:rPr>
          <w:rFonts w:ascii="Times New Roman" w:hAnsi="Times New Roman" w:cs="Times New Roman"/>
          <w:sz w:val="24"/>
          <w:szCs w:val="24"/>
        </w:rPr>
        <w:t>участников летней творческой школы</w:t>
      </w:r>
      <w:r w:rsidR="006F5712" w:rsidRPr="006F5712">
        <w:rPr>
          <w:rFonts w:ascii="Times New Roman" w:hAnsi="Times New Roman" w:cs="Times New Roman"/>
          <w:sz w:val="24"/>
          <w:szCs w:val="24"/>
        </w:rPr>
        <w:t>, вовлечени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молодого поко</w:t>
      </w:r>
      <w:r w:rsidR="00BF5FFB">
        <w:rPr>
          <w:rFonts w:ascii="Times New Roman" w:hAnsi="Times New Roman" w:cs="Times New Roman"/>
          <w:sz w:val="24"/>
          <w:szCs w:val="24"/>
        </w:rPr>
        <w:t>ления в творческую деятельность.</w:t>
      </w:r>
    </w:p>
    <w:p w:rsidR="0073221F" w:rsidRDefault="004736DF" w:rsidP="0073221F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  Задачи Конкурса: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6CDE">
        <w:rPr>
          <w:rFonts w:ascii="Times New Roman" w:hAnsi="Times New Roman" w:cs="Times New Roman"/>
          <w:sz w:val="24"/>
          <w:szCs w:val="24"/>
        </w:rPr>
        <w:t>п</w:t>
      </w:r>
      <w:r w:rsidR="00BD6CDE" w:rsidRPr="00BD6CDE">
        <w:rPr>
          <w:rFonts w:ascii="Times New Roman" w:hAnsi="Times New Roman" w:cs="Times New Roman"/>
          <w:sz w:val="24"/>
          <w:szCs w:val="24"/>
        </w:rPr>
        <w:t>овышение творческой активности, исполнительского мастерства и сценической культуры</w:t>
      </w:r>
      <w:r w:rsidR="00FA38E0">
        <w:rPr>
          <w:rFonts w:ascii="Times New Roman" w:hAnsi="Times New Roman" w:cs="Times New Roman"/>
          <w:sz w:val="24"/>
          <w:szCs w:val="24"/>
        </w:rPr>
        <w:t>;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A38E0" w:rsidRPr="00FA38E0">
        <w:rPr>
          <w:rFonts w:ascii="Times New Roman" w:hAnsi="Times New Roman" w:cs="Times New Roman"/>
          <w:sz w:val="24"/>
          <w:szCs w:val="24"/>
        </w:rPr>
        <w:t xml:space="preserve">установление творческих контактов между участниками </w:t>
      </w:r>
      <w:r w:rsidR="00BF5FFB">
        <w:rPr>
          <w:rFonts w:ascii="Times New Roman" w:hAnsi="Times New Roman" w:cs="Times New Roman"/>
          <w:sz w:val="24"/>
          <w:szCs w:val="24"/>
        </w:rPr>
        <w:t>творческой школы</w:t>
      </w:r>
      <w:r w:rsidR="00FA38E0" w:rsidRPr="00FA38E0">
        <w:rPr>
          <w:rFonts w:ascii="Times New Roman" w:hAnsi="Times New Roman" w:cs="Times New Roman"/>
          <w:sz w:val="24"/>
          <w:szCs w:val="24"/>
        </w:rPr>
        <w:t>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выявление одаренных и перспективных исполнителей, создание условий для их самореализации;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популяризация игры на народных инструментах.</w:t>
      </w:r>
    </w:p>
    <w:p w:rsidR="00C716AD" w:rsidRDefault="00C716AD" w:rsidP="005A00C0">
      <w:pPr>
        <w:pStyle w:val="10"/>
        <w:spacing w:line="240" w:lineRule="auto"/>
        <w:ind w:left="720"/>
      </w:pPr>
    </w:p>
    <w:p w:rsidR="00C716AD" w:rsidRDefault="004736DF" w:rsidP="005A00C0">
      <w:pPr>
        <w:pStyle w:val="10"/>
        <w:spacing w:line="240" w:lineRule="auto"/>
        <w:ind w:left="360" w:right="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37A9C" w:rsidRDefault="004736DF" w:rsidP="00A97F16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  </w:t>
      </w:r>
      <w:r w:rsidR="003F3574" w:rsidRPr="009419D2">
        <w:rPr>
          <w:rFonts w:ascii="Times New Roman" w:hAnsi="Times New Roman"/>
          <w:sz w:val="24"/>
          <w:szCs w:val="24"/>
        </w:rPr>
        <w:t xml:space="preserve">К участию в </w:t>
      </w:r>
      <w:r w:rsidR="003F3574" w:rsidRPr="006416A1">
        <w:rPr>
          <w:rFonts w:ascii="Times New Roman" w:hAnsi="Times New Roman" w:cs="Times New Roman"/>
          <w:sz w:val="24"/>
          <w:szCs w:val="24"/>
        </w:rPr>
        <w:t>Конкурс</w:t>
      </w:r>
      <w:r w:rsidR="003F3574">
        <w:rPr>
          <w:rFonts w:ascii="Times New Roman" w:hAnsi="Times New Roman" w:cs="Times New Roman"/>
          <w:sz w:val="24"/>
          <w:szCs w:val="24"/>
        </w:rPr>
        <w:t>е</w:t>
      </w:r>
      <w:r w:rsidR="003F3574" w:rsidRPr="009419D2">
        <w:rPr>
          <w:rFonts w:ascii="Times New Roman" w:hAnsi="Times New Roman"/>
          <w:sz w:val="24"/>
          <w:szCs w:val="24"/>
        </w:rPr>
        <w:t xml:space="preserve"> допускаются </w:t>
      </w:r>
      <w:r w:rsidR="00BF5FFB">
        <w:rPr>
          <w:rFonts w:ascii="Times New Roman" w:hAnsi="Times New Roman"/>
          <w:sz w:val="24"/>
          <w:szCs w:val="24"/>
        </w:rPr>
        <w:t>все участники</w:t>
      </w:r>
      <w:r w:rsidR="003248DC">
        <w:rPr>
          <w:rFonts w:ascii="Times New Roman" w:hAnsi="Times New Roman"/>
          <w:sz w:val="24"/>
          <w:szCs w:val="24"/>
        </w:rPr>
        <w:t xml:space="preserve"> </w:t>
      </w:r>
      <w:r w:rsidR="00A97F16">
        <w:rPr>
          <w:rFonts w:ascii="Times New Roman" w:hAnsi="Times New Roman"/>
          <w:sz w:val="24"/>
          <w:szCs w:val="24"/>
        </w:rPr>
        <w:t>летней творческой школы</w:t>
      </w:r>
      <w:r w:rsidR="00BF5FFB">
        <w:rPr>
          <w:rFonts w:ascii="Times New Roman" w:hAnsi="Times New Roman"/>
          <w:sz w:val="24"/>
          <w:szCs w:val="24"/>
        </w:rPr>
        <w:t>.</w:t>
      </w:r>
    </w:p>
    <w:p w:rsidR="00BF5FFB" w:rsidRDefault="00BF5FFB" w:rsidP="00A97F16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участия в конкурсе определены следующие возрастные категории:</w:t>
      </w:r>
    </w:p>
    <w:p w:rsidR="00BF5FFB" w:rsidRDefault="00BF5FFB" w:rsidP="00BF5FFB">
      <w:pPr>
        <w:pStyle w:val="10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</w:t>
      </w:r>
      <w:r w:rsidR="004D3663">
        <w:rPr>
          <w:rFonts w:ascii="Times New Roman" w:hAnsi="Times New Roman"/>
          <w:sz w:val="24"/>
          <w:szCs w:val="24"/>
        </w:rPr>
        <w:t>– от 10 до 11 лет;</w:t>
      </w:r>
      <w:r w:rsidR="00E3725F">
        <w:rPr>
          <w:rFonts w:ascii="Times New Roman" w:hAnsi="Times New Roman"/>
          <w:sz w:val="24"/>
          <w:szCs w:val="24"/>
        </w:rPr>
        <w:t xml:space="preserve"> </w:t>
      </w:r>
    </w:p>
    <w:p w:rsidR="00BF5FFB" w:rsidRDefault="00BF5FFB" w:rsidP="00BF5FFB">
      <w:pPr>
        <w:pStyle w:val="10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</w:t>
      </w:r>
      <w:r w:rsidR="00E3725F">
        <w:rPr>
          <w:rFonts w:ascii="Times New Roman" w:hAnsi="Times New Roman"/>
          <w:sz w:val="24"/>
          <w:szCs w:val="24"/>
        </w:rPr>
        <w:t>–</w:t>
      </w:r>
      <w:r w:rsidR="004D3663">
        <w:rPr>
          <w:rFonts w:ascii="Times New Roman" w:hAnsi="Times New Roman"/>
          <w:sz w:val="24"/>
          <w:szCs w:val="24"/>
        </w:rPr>
        <w:t xml:space="preserve"> </w:t>
      </w:r>
      <w:r w:rsidR="00E3725F">
        <w:rPr>
          <w:rFonts w:ascii="Times New Roman" w:hAnsi="Times New Roman"/>
          <w:sz w:val="24"/>
          <w:szCs w:val="24"/>
        </w:rPr>
        <w:t xml:space="preserve">от 12 до 14 лет; </w:t>
      </w:r>
    </w:p>
    <w:p w:rsidR="00BF5FFB" w:rsidRDefault="00BF5FFB" w:rsidP="00BF5FFB">
      <w:pPr>
        <w:pStyle w:val="10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возрастная категория </w:t>
      </w:r>
      <w:r w:rsidR="00E3725F">
        <w:rPr>
          <w:rFonts w:ascii="Times New Roman" w:hAnsi="Times New Roman"/>
          <w:sz w:val="24"/>
          <w:szCs w:val="24"/>
        </w:rPr>
        <w:t>–</w:t>
      </w:r>
      <w:r w:rsidR="004D3663">
        <w:rPr>
          <w:rFonts w:ascii="Times New Roman" w:hAnsi="Times New Roman"/>
          <w:sz w:val="24"/>
          <w:szCs w:val="24"/>
        </w:rPr>
        <w:t xml:space="preserve"> </w:t>
      </w:r>
      <w:r w:rsidR="006268A6">
        <w:rPr>
          <w:rFonts w:ascii="Times New Roman" w:hAnsi="Times New Roman"/>
          <w:sz w:val="24"/>
          <w:szCs w:val="24"/>
        </w:rPr>
        <w:t>от 15 до 18 лет.</w:t>
      </w:r>
      <w:r w:rsidR="00E3725F">
        <w:rPr>
          <w:rFonts w:ascii="Times New Roman" w:hAnsi="Times New Roman"/>
          <w:sz w:val="24"/>
          <w:szCs w:val="24"/>
        </w:rPr>
        <w:t xml:space="preserve"> </w:t>
      </w:r>
    </w:p>
    <w:p w:rsidR="00006F7C" w:rsidRPr="00006F7C" w:rsidRDefault="00BF5FFB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  Конкурс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="00006F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C716AD" w:rsidRDefault="004736DF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Сроки проведения Конкурса: </w:t>
      </w:r>
      <w:r w:rsidR="00BF5FF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D3629"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959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772" w:rsidRP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F04" w:rsidRPr="0056516E" w:rsidRDefault="004736DF" w:rsidP="00BF5FFB">
      <w:pPr>
        <w:pStyle w:val="31"/>
        <w:ind w:left="566" w:hanging="141"/>
        <w:jc w:val="both"/>
      </w:pPr>
      <w:r>
        <w:t>3.</w:t>
      </w:r>
      <w:r w:rsidR="00006F7C">
        <w:t>4</w:t>
      </w:r>
      <w:r>
        <w:t xml:space="preserve">.   </w:t>
      </w:r>
      <w:r w:rsidR="00BF5FFB">
        <w:t xml:space="preserve">Каждый участник исполняет одно </w:t>
      </w:r>
      <w:r w:rsidR="00CA3F16">
        <w:t xml:space="preserve">виртуозное </w:t>
      </w:r>
      <w:r w:rsidR="00BF5FFB">
        <w:t>произведение</w:t>
      </w:r>
      <w:r w:rsidR="00CA3F16">
        <w:t xml:space="preserve"> (этюд)</w:t>
      </w:r>
      <w:r w:rsidR="00BF5FFB">
        <w:t xml:space="preserve"> наизусть.</w:t>
      </w:r>
    </w:p>
    <w:p w:rsidR="00C716AD" w:rsidRDefault="004736DF" w:rsidP="00262708">
      <w:pPr>
        <w:pStyle w:val="10"/>
        <w:spacing w:line="240" w:lineRule="auto"/>
        <w:ind w:left="440"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2495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 Для участия в Конкурсе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подат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 xml:space="preserve">ь заявку на участие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C5E89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Положению)</w:t>
      </w:r>
      <w:r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A1268" w:rsidRDefault="005A1268" w:rsidP="0058103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Подведение итогов Конкурса осуществляет Жюри из числа преподавателей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летней творческой школы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Персональный состав Жюри определяется организаторами Конкурса. Жюри возглавляет председатель.</w:t>
      </w:r>
    </w:p>
    <w:p w:rsidR="0073221F" w:rsidRDefault="00496375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.2.  Критерии  оценки конкурс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 и артистизм;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ори</w:t>
      </w:r>
      <w:r w:rsidR="00BF5FFB">
        <w:rPr>
          <w:rFonts w:ascii="Times New Roman" w:eastAsia="Times New Roman" w:hAnsi="Times New Roman" w:cs="Times New Roman"/>
          <w:spacing w:val="-2"/>
          <w:sz w:val="24"/>
          <w:szCs w:val="24"/>
        </w:rPr>
        <w:t>гинальность выбора репертуара</w:t>
      </w: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73221F" w:rsidRDefault="00BF5FFB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стилистически грамотное исполнение программы</w:t>
      </w:r>
      <w:r w:rsidR="00326E95"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4D3663" w:rsidRPr="004D3663" w:rsidRDefault="00BF5FFB" w:rsidP="0073221F">
      <w:pPr>
        <w:pStyle w:val="10"/>
        <w:numPr>
          <w:ilvl w:val="0"/>
          <w:numId w:val="6"/>
        </w:numPr>
        <w:spacing w:line="240" w:lineRule="auto"/>
        <w:jc w:val="both"/>
      </w:pPr>
      <w:r w:rsidRPr="00BF5F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степень эмоционально-выразительного </w:t>
      </w:r>
      <w:r w:rsidR="004D3663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 конкурсной программы;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точная передача образного соде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>ржания музыкальных произведений.</w:t>
      </w:r>
    </w:p>
    <w:p w:rsidR="00C716AD" w:rsidRDefault="00C716AD" w:rsidP="004D3663">
      <w:pPr>
        <w:pStyle w:val="10"/>
        <w:spacing w:line="240" w:lineRule="auto"/>
        <w:ind w:left="1522"/>
        <w:jc w:val="both"/>
      </w:pPr>
    </w:p>
    <w:p w:rsidR="00C716AD" w:rsidRPr="00BF5FFB" w:rsidRDefault="00496375" w:rsidP="00BF5FFB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.3.  Выступления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оцениваются каждым членом Жюри по 10-бальной шкале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>Общая оценка выступления участников определяется как средний балл.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Общая оценка заносится в протокол.</w:t>
      </w:r>
    </w:p>
    <w:p w:rsidR="00C716AD" w:rsidRPr="00496375" w:rsidRDefault="00496375" w:rsidP="005A00C0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 xml:space="preserve">Оценка выступлений участников Конкурса проводится в соответствии с заявленной </w:t>
      </w:r>
      <w:r w:rsidR="004D3663" w:rsidRPr="00496375">
        <w:rPr>
          <w:rFonts w:ascii="Times New Roman" w:eastAsia="Times New Roman" w:hAnsi="Times New Roman" w:cs="Times New Roman"/>
          <w:sz w:val="24"/>
          <w:szCs w:val="24"/>
        </w:rPr>
        <w:t>возрастной группой участников в отдельности.</w:t>
      </w:r>
    </w:p>
    <w:p w:rsidR="00496375" w:rsidRPr="00496375" w:rsidRDefault="00496375" w:rsidP="00496375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63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375">
        <w:rPr>
          <w:rFonts w:ascii="Times New Roman" w:eastAsia="Times New Roman" w:hAnsi="Times New Roman" w:cs="Times New Roman"/>
          <w:sz w:val="24"/>
          <w:szCs w:val="24"/>
        </w:rPr>
        <w:t>. Примерная шкала баллов конкурса: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10 баллов (Гран-при);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9,3-9,9 баллов (Лауреат I степени);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8,3-9,2 баллов (Лауреат II степени);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7,6-8,2 баллов (Лауреат III степени);</w:t>
      </w:r>
    </w:p>
    <w:p w:rsidR="00496375" w:rsidRPr="00BB736A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7,0-7,5 баллов (Дипломант).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Право решения спорных вопросов при голосовании принадлежит председателю Жюри.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Решение Жюри окончательно и пересмотру не подлежит.</w:t>
      </w:r>
    </w:p>
    <w:p w:rsidR="002458E8" w:rsidRDefault="002458E8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63" w:rsidRDefault="004D3663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C716AD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 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проводится </w:t>
      </w:r>
      <w:r w:rsidR="004D3663" w:rsidRPr="00AE559A">
        <w:rPr>
          <w:rFonts w:ascii="Times New Roman" w:hAnsi="Times New Roman" w:cs="Times New Roman"/>
          <w:sz w:val="24"/>
          <w:szCs w:val="24"/>
        </w:rPr>
        <w:t>на основании протокола жюри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663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.2. </w:t>
      </w:r>
      <w:r w:rsidR="004D3663" w:rsidRPr="004D3663">
        <w:rPr>
          <w:rFonts w:ascii="Times New Roman" w:hAnsi="Times New Roman" w:cs="Times New Roman"/>
          <w:sz w:val="24"/>
          <w:szCs w:val="24"/>
        </w:rPr>
        <w:t>В соответствии с результатами Жюри определяет победителей, ставших дипломантами Конкурса, лауреатами Конкурса 1, 2, 3 степени в каждой номинации по каждой возрастной категории, а также обладателя Гран-при Конкурса.</w:t>
      </w:r>
    </w:p>
    <w:p w:rsidR="004D3663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.3. </w:t>
      </w:r>
      <w:r w:rsidR="004D3663" w:rsidRPr="004D3663">
        <w:rPr>
          <w:rFonts w:ascii="Times New Roman" w:hAnsi="Times New Roman" w:cs="Times New Roman"/>
          <w:sz w:val="24"/>
          <w:szCs w:val="24"/>
        </w:rPr>
        <w:t>Жюри имеет право не присуждать какое-либо место в отдельной возрастной категории в номинациях, разделить одно место между двумя и более участниками Конкурса, присуждать специальные призы.</w:t>
      </w:r>
    </w:p>
    <w:p w:rsidR="004D3663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.4. </w:t>
      </w:r>
      <w:r w:rsidR="004D3663" w:rsidRPr="004D3663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CA3F16">
        <w:rPr>
          <w:rFonts w:ascii="Times New Roman" w:hAnsi="Times New Roman" w:cs="Times New Roman"/>
          <w:sz w:val="24"/>
          <w:szCs w:val="24"/>
        </w:rPr>
        <w:t>награждаются дипломами лауреата</w:t>
      </w:r>
      <w:r w:rsidR="004D3663" w:rsidRPr="004D3663">
        <w:rPr>
          <w:rFonts w:ascii="Times New Roman" w:hAnsi="Times New Roman" w:cs="Times New Roman"/>
          <w:sz w:val="24"/>
          <w:szCs w:val="24"/>
        </w:rPr>
        <w:t>.</w:t>
      </w:r>
    </w:p>
    <w:p w:rsidR="004D3F26" w:rsidRDefault="004D3F26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C716AD" w:rsidRDefault="00496375" w:rsidP="00630761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4D3F26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</w:t>
      </w:r>
      <w:r w:rsidR="00630761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Конкурса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Пикулин Сергей Александрович</w:t>
      </w:r>
      <w:r w:rsidR="004D3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0F5" w:rsidRPr="00581037" w:rsidRDefault="004D3F26" w:rsidP="00581037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Контактные т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елефоны:  8-913-865-27-77 (в любое время), </w:t>
      </w:r>
      <w:proofErr w:type="spellStart"/>
      <w:r w:rsidR="004736D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736DF" w:rsidRPr="00485B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pikulin@inbox.ru</w:t>
      </w:r>
      <w:proofErr w:type="spellEnd"/>
      <w:r w:rsidR="00F75E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F8D" w:rsidRDefault="006B7F8D" w:rsidP="0049637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C5310" w:rsidRPr="000D5486" w:rsidRDefault="000D54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A00C0" w:rsidRDefault="0049637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496375" w:rsidRPr="00DB5B6D" w:rsidRDefault="0049637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«Юный виртуоз»</w:t>
      </w:r>
    </w:p>
    <w:p w:rsidR="002C5310" w:rsidRDefault="002C531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E77" w:rsidRDefault="005A00C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F5E77" w:rsidRDefault="005A00C0" w:rsidP="005F5E77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77" w:rsidRPr="005F5E7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конкурсе </w:t>
      </w: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D3663">
        <w:rPr>
          <w:rFonts w:ascii="Times New Roman" w:eastAsia="Times New Roman" w:hAnsi="Times New Roman" w:cs="Times New Roman"/>
          <w:b/>
          <w:sz w:val="24"/>
          <w:szCs w:val="24"/>
        </w:rPr>
        <w:t>Юный виртуоз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5310" w:rsidRPr="002C5310" w:rsidRDefault="002C5310" w:rsidP="002C5310">
      <w:pPr>
        <w:spacing w:line="48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1"/>
        <w:gridCol w:w="6462"/>
      </w:tblGrid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 участника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преподавателя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rPr>
          <w:trHeight w:val="736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Возрастная группа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Инструмент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Конкурсная программа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</w:tbl>
    <w:p w:rsidR="00C716AD" w:rsidRDefault="00C716AD">
      <w:pPr>
        <w:pStyle w:val="10"/>
      </w:pPr>
    </w:p>
    <w:p w:rsidR="004D3663" w:rsidRDefault="004D3663">
      <w:pPr>
        <w:pStyle w:val="10"/>
      </w:pPr>
    </w:p>
    <w:p w:rsidR="004D3663" w:rsidRDefault="004D3663">
      <w:pPr>
        <w:pStyle w:val="10"/>
      </w:pPr>
    </w:p>
    <w:sectPr w:rsidR="004D3663" w:rsidSect="00FD5A09">
      <w:pgSz w:w="11906" w:h="16838"/>
      <w:pgMar w:top="566" w:right="707" w:bottom="284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CD"/>
    <w:multiLevelType w:val="hybridMultilevel"/>
    <w:tmpl w:val="4CC812BC"/>
    <w:lvl w:ilvl="0" w:tplc="891679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FC7014"/>
    <w:multiLevelType w:val="hybridMultilevel"/>
    <w:tmpl w:val="FAB23B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F086B4D"/>
    <w:multiLevelType w:val="hybridMultilevel"/>
    <w:tmpl w:val="4B405DCE"/>
    <w:lvl w:ilvl="0" w:tplc="B6F458C0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251B3411"/>
    <w:multiLevelType w:val="hybridMultilevel"/>
    <w:tmpl w:val="6E10DD1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3ACE2A76"/>
    <w:multiLevelType w:val="hybridMultilevel"/>
    <w:tmpl w:val="5B4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21A3"/>
    <w:multiLevelType w:val="hybridMultilevel"/>
    <w:tmpl w:val="7C3EBEB4"/>
    <w:lvl w:ilvl="0" w:tplc="1D5CB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EE75BA"/>
    <w:multiLevelType w:val="hybridMultilevel"/>
    <w:tmpl w:val="66BA726C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7">
    <w:nsid w:val="7D01629A"/>
    <w:multiLevelType w:val="hybridMultilevel"/>
    <w:tmpl w:val="E33051B0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716AD"/>
    <w:rsid w:val="00001D48"/>
    <w:rsid w:val="0000213A"/>
    <w:rsid w:val="00006F7C"/>
    <w:rsid w:val="0001125C"/>
    <w:rsid w:val="0007472E"/>
    <w:rsid w:val="00086A3B"/>
    <w:rsid w:val="000C4DA3"/>
    <w:rsid w:val="000D5486"/>
    <w:rsid w:val="000F466B"/>
    <w:rsid w:val="001178CD"/>
    <w:rsid w:val="00133601"/>
    <w:rsid w:val="00137380"/>
    <w:rsid w:val="001465DA"/>
    <w:rsid w:val="001645A0"/>
    <w:rsid w:val="00185DE7"/>
    <w:rsid w:val="001A7B26"/>
    <w:rsid w:val="001B7F61"/>
    <w:rsid w:val="001F4ABE"/>
    <w:rsid w:val="001F6EA9"/>
    <w:rsid w:val="002126A3"/>
    <w:rsid w:val="002458E8"/>
    <w:rsid w:val="00262708"/>
    <w:rsid w:val="0028557A"/>
    <w:rsid w:val="002A10F5"/>
    <w:rsid w:val="002A7B9E"/>
    <w:rsid w:val="002B5AC1"/>
    <w:rsid w:val="002C5097"/>
    <w:rsid w:val="002C5310"/>
    <w:rsid w:val="00300E68"/>
    <w:rsid w:val="00317DBB"/>
    <w:rsid w:val="003248DC"/>
    <w:rsid w:val="00326E95"/>
    <w:rsid w:val="00334EB3"/>
    <w:rsid w:val="00336707"/>
    <w:rsid w:val="00340BD8"/>
    <w:rsid w:val="00343DDF"/>
    <w:rsid w:val="00372802"/>
    <w:rsid w:val="00380F34"/>
    <w:rsid w:val="003A1733"/>
    <w:rsid w:val="003A6F17"/>
    <w:rsid w:val="003B5C29"/>
    <w:rsid w:val="003E3CD6"/>
    <w:rsid w:val="003F3574"/>
    <w:rsid w:val="00407ADA"/>
    <w:rsid w:val="00412A38"/>
    <w:rsid w:val="00424952"/>
    <w:rsid w:val="00426041"/>
    <w:rsid w:val="00434E3F"/>
    <w:rsid w:val="0045791C"/>
    <w:rsid w:val="004736DF"/>
    <w:rsid w:val="00485BAE"/>
    <w:rsid w:val="00496375"/>
    <w:rsid w:val="004B684D"/>
    <w:rsid w:val="004B7311"/>
    <w:rsid w:val="004D3629"/>
    <w:rsid w:val="004D3663"/>
    <w:rsid w:val="004D3F26"/>
    <w:rsid w:val="004F31F5"/>
    <w:rsid w:val="00521EE6"/>
    <w:rsid w:val="00537A9C"/>
    <w:rsid w:val="00581037"/>
    <w:rsid w:val="0058433D"/>
    <w:rsid w:val="005A00C0"/>
    <w:rsid w:val="005A1268"/>
    <w:rsid w:val="005A384B"/>
    <w:rsid w:val="005B489C"/>
    <w:rsid w:val="005E7BCD"/>
    <w:rsid w:val="005F5E77"/>
    <w:rsid w:val="00601F61"/>
    <w:rsid w:val="0062581A"/>
    <w:rsid w:val="006268A6"/>
    <w:rsid w:val="00630761"/>
    <w:rsid w:val="006416A1"/>
    <w:rsid w:val="00664F6A"/>
    <w:rsid w:val="006B7F8D"/>
    <w:rsid w:val="006D0B6D"/>
    <w:rsid w:val="006E4F78"/>
    <w:rsid w:val="006F5712"/>
    <w:rsid w:val="006F60A5"/>
    <w:rsid w:val="00723881"/>
    <w:rsid w:val="0073221F"/>
    <w:rsid w:val="00776B81"/>
    <w:rsid w:val="007E61A4"/>
    <w:rsid w:val="007F73FD"/>
    <w:rsid w:val="0080288E"/>
    <w:rsid w:val="0084669F"/>
    <w:rsid w:val="00847D6F"/>
    <w:rsid w:val="008A32BE"/>
    <w:rsid w:val="00903FBF"/>
    <w:rsid w:val="00954B99"/>
    <w:rsid w:val="00A26A10"/>
    <w:rsid w:val="00A97F16"/>
    <w:rsid w:val="00AE559A"/>
    <w:rsid w:val="00B12057"/>
    <w:rsid w:val="00B2024F"/>
    <w:rsid w:val="00B64005"/>
    <w:rsid w:val="00B94D46"/>
    <w:rsid w:val="00BB736A"/>
    <w:rsid w:val="00BD6CDE"/>
    <w:rsid w:val="00BF5FFB"/>
    <w:rsid w:val="00C37646"/>
    <w:rsid w:val="00C37713"/>
    <w:rsid w:val="00C66890"/>
    <w:rsid w:val="00C716AD"/>
    <w:rsid w:val="00C74772"/>
    <w:rsid w:val="00C8134A"/>
    <w:rsid w:val="00C82A61"/>
    <w:rsid w:val="00CA3F16"/>
    <w:rsid w:val="00CB4E47"/>
    <w:rsid w:val="00CC5E89"/>
    <w:rsid w:val="00D23657"/>
    <w:rsid w:val="00D51677"/>
    <w:rsid w:val="00D56B4B"/>
    <w:rsid w:val="00D60D71"/>
    <w:rsid w:val="00D76821"/>
    <w:rsid w:val="00D768E7"/>
    <w:rsid w:val="00DA748D"/>
    <w:rsid w:val="00DB5B6D"/>
    <w:rsid w:val="00DB687F"/>
    <w:rsid w:val="00DE347A"/>
    <w:rsid w:val="00DF1221"/>
    <w:rsid w:val="00DF5EE9"/>
    <w:rsid w:val="00E3725F"/>
    <w:rsid w:val="00E37FE0"/>
    <w:rsid w:val="00E405E0"/>
    <w:rsid w:val="00E463F6"/>
    <w:rsid w:val="00E54719"/>
    <w:rsid w:val="00E7148E"/>
    <w:rsid w:val="00E84D35"/>
    <w:rsid w:val="00EA7B7B"/>
    <w:rsid w:val="00ED1818"/>
    <w:rsid w:val="00ED1B54"/>
    <w:rsid w:val="00F05DAF"/>
    <w:rsid w:val="00F27F04"/>
    <w:rsid w:val="00F75E7A"/>
    <w:rsid w:val="00F95900"/>
    <w:rsid w:val="00FA38E0"/>
    <w:rsid w:val="00FD5A09"/>
    <w:rsid w:val="00FE2120"/>
    <w:rsid w:val="00FE648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A"/>
  </w:style>
  <w:style w:type="paragraph" w:styleId="1">
    <w:name w:val="heading 1"/>
    <w:basedOn w:val="10"/>
    <w:next w:val="10"/>
    <w:rsid w:val="00C716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716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716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716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716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C716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16AD"/>
  </w:style>
  <w:style w:type="table" w:customStyle="1" w:styleId="TableNormal">
    <w:name w:val="Table Normal"/>
    <w:rsid w:val="00C71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16A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C716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716A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semiHidden/>
    <w:rsid w:val="00DE347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E347A"/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paragraph" w:customStyle="1" w:styleId="20">
    <w:name w:val="Без интервала2"/>
    <w:rsid w:val="00DE347A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31">
    <w:name w:val="Список 31"/>
    <w:basedOn w:val="a"/>
    <w:rsid w:val="00006F7C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C531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D768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8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8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8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8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E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96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Сергей</cp:lastModifiedBy>
  <cp:revision>6</cp:revision>
  <cp:lastPrinted>2017-11-20T09:07:00Z</cp:lastPrinted>
  <dcterms:created xsi:type="dcterms:W3CDTF">2018-07-25T17:03:00Z</dcterms:created>
  <dcterms:modified xsi:type="dcterms:W3CDTF">2018-08-04T07:12:00Z</dcterms:modified>
</cp:coreProperties>
</file>